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54B2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61A02207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466000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41DDCAB3" w14:textId="58C8AE04" w:rsidR="00C23216" w:rsidRPr="00450087" w:rsidRDefault="001E56D3" w:rsidP="00365A49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before="240"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420038" w:rsidRPr="00420038">
        <w:rPr>
          <w:rFonts w:asciiTheme="minorHAnsi" w:hAnsiTheme="minorHAnsi" w:cs="Arial"/>
          <w:bCs w:val="0"/>
          <w:sz w:val="22"/>
          <w:szCs w:val="22"/>
        </w:rPr>
        <w:t>RE Żyrardów w obrębie miast/gmin: Jeżów, Słupia, Lipce Reymontowskie i Godzianów</w:t>
      </w:r>
    </w:p>
    <w:p w14:paraId="74B601AD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56B4316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EF95291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3DE191FE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11AA86EE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56072124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6A8F4342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7BB0B30F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15142B5F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1D0A0AC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78A413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44D238B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4FD69E78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58C31C4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0DF4390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6D3D03A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65B37D2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1FAEC5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6A80AE8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1CE4F538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31D434E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34FE5A8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A1AD02D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6A033F2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1AF59326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7323C38C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1B1311A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15B59BB9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3E11CCAB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4BE58ADF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400D632E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5CA2B134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6874FB6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6ADD33EC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31DC39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67E5768F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9022BB5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3539D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9DB07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32C88891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522BE4C3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F3EE9E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4116252D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672C002C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99CF9E8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62BE27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9CD1D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39F6587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0F7F9D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559B2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2506CE6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29F20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1136ECDC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03296022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089405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3D18EA9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FEBA3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0DFCA07B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FA5390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458D8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764D67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18455BD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CDA0E07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7F6D8B9B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2891B085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782DB7DA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0CF328B9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6B1C66D1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76E04D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BD935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DC935A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584EB41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BA14947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46E8D2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41FA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49422A2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0A591981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lastRenderedPageBreak/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73427D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lastRenderedPageBreak/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E359973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3B9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18EA2B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28040B6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659C75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4CAB5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D56FFC6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0D9F4BD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332D22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62C9EA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4AF83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5D21E36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781E86F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572B70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8D030E2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25F0265E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08FCBCF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62E926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DF1613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E536B4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40706E15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343BFB8A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C2DA3C9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E757C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2C2785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28F4E26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559D342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2EF248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1F0DF6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A6777B4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3E67E5FE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6BC1D0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A28EA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CE05DDD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767DE4B6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33A7632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B208E2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0B8532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B0180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3792CAEC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7F82B9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7C6B584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6C5C3F9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D2E7FA3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BE385A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28A3D3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631D829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FFD241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A6A74F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E80D9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65E1EA82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26EE69B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35AB8A6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1EDB3F5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17396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4302B575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</w:t>
            </w:r>
            <w:r w:rsidRPr="00B80B0D">
              <w:rPr>
                <w:rFonts w:asciiTheme="minorHAnsi" w:hAnsiTheme="minorHAnsi" w:cs="Arial"/>
              </w:rPr>
              <w:lastRenderedPageBreak/>
              <w:t>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59F81F72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0B13B658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1AC2A7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09AA61C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6875D25A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47664DEC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46F3D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53041B9F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FA49148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3AC83D9D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2EF07293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9683044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D1089C2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4C810F15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E817DEA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C85AD0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950D17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5DAB4F2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0E2C89B3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4EA465D8" w14:textId="77777777" w:rsidTr="00D5738C">
        <w:tc>
          <w:tcPr>
            <w:tcW w:w="419" w:type="dxa"/>
            <w:vAlign w:val="center"/>
          </w:tcPr>
          <w:p w14:paraId="10093F3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4DCA56CD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6670D70E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11F71319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FCBF0C" w14:textId="77777777" w:rsidTr="00D5738C">
        <w:tc>
          <w:tcPr>
            <w:tcW w:w="419" w:type="dxa"/>
            <w:vAlign w:val="center"/>
          </w:tcPr>
          <w:p w14:paraId="13E3FF6A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2CCA473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671B14A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14F3EDF6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055F5B" w14:textId="77777777" w:rsidTr="00D5738C">
        <w:tc>
          <w:tcPr>
            <w:tcW w:w="419" w:type="dxa"/>
            <w:vAlign w:val="center"/>
          </w:tcPr>
          <w:p w14:paraId="373A108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49996E9A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34D613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22AB71FE" w14:textId="77777777" w:rsidTr="00D5738C">
        <w:tc>
          <w:tcPr>
            <w:tcW w:w="419" w:type="dxa"/>
            <w:vAlign w:val="center"/>
          </w:tcPr>
          <w:p w14:paraId="252818B3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E486193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09D3F004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9E3B22" w14:textId="77777777" w:rsidTr="00A455E6">
        <w:tc>
          <w:tcPr>
            <w:tcW w:w="419" w:type="dxa"/>
            <w:vAlign w:val="center"/>
          </w:tcPr>
          <w:p w14:paraId="2640DB04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211EF5B5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3BC4DEA5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912F77E" w14:textId="77777777" w:rsidTr="00A455E6">
        <w:tc>
          <w:tcPr>
            <w:tcW w:w="419" w:type="dxa"/>
            <w:vAlign w:val="center"/>
          </w:tcPr>
          <w:p w14:paraId="734F3CFF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404F0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39E403B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9C44678" w14:textId="77777777" w:rsidTr="00A455E6">
        <w:tc>
          <w:tcPr>
            <w:tcW w:w="419" w:type="dxa"/>
          </w:tcPr>
          <w:p w14:paraId="77AD715D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23</w:t>
            </w:r>
          </w:p>
        </w:tc>
        <w:tc>
          <w:tcPr>
            <w:tcW w:w="6035" w:type="dxa"/>
          </w:tcPr>
          <w:p w14:paraId="53E2FFC2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67AA2CC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1FFC12AB" w14:textId="77777777" w:rsidTr="00A455E6">
        <w:tc>
          <w:tcPr>
            <w:tcW w:w="419" w:type="dxa"/>
          </w:tcPr>
          <w:p w14:paraId="29D06C0C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3BCDC4E7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007A2C4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768512D5" w14:textId="77777777" w:rsidTr="00A455E6">
        <w:tc>
          <w:tcPr>
            <w:tcW w:w="419" w:type="dxa"/>
          </w:tcPr>
          <w:p w14:paraId="2464FF51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51A38E0E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A8DA1C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543C7ADF" w14:textId="77777777" w:rsidTr="00A455E6">
        <w:tc>
          <w:tcPr>
            <w:tcW w:w="419" w:type="dxa"/>
            <w:vAlign w:val="center"/>
          </w:tcPr>
          <w:p w14:paraId="6A305BA7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5C39139F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14B2A191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23ECF33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909BFBC" w14:textId="77777777" w:rsidTr="00A455E6">
        <w:tc>
          <w:tcPr>
            <w:tcW w:w="419" w:type="dxa"/>
            <w:vAlign w:val="center"/>
          </w:tcPr>
          <w:p w14:paraId="2F42A5B0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2ADB2143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3397D664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63088601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05D74F80" w14:textId="77777777" w:rsidTr="00A455E6">
        <w:tc>
          <w:tcPr>
            <w:tcW w:w="419" w:type="dxa"/>
            <w:vAlign w:val="center"/>
          </w:tcPr>
          <w:p w14:paraId="660D744C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D33821E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2C139211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391B3FD2" w14:textId="77777777" w:rsidTr="00A455E6">
        <w:tc>
          <w:tcPr>
            <w:tcW w:w="419" w:type="dxa"/>
            <w:vAlign w:val="center"/>
          </w:tcPr>
          <w:p w14:paraId="30119341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4AEF78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2ED193A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00F202B0" w14:textId="77777777" w:rsidTr="00A455E6">
        <w:tc>
          <w:tcPr>
            <w:tcW w:w="419" w:type="dxa"/>
            <w:vAlign w:val="bottom"/>
          </w:tcPr>
          <w:p w14:paraId="656C2B4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01C6759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359A711C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76EC35A5" w14:textId="77777777" w:rsidTr="00A455E6">
        <w:tc>
          <w:tcPr>
            <w:tcW w:w="419" w:type="dxa"/>
            <w:vAlign w:val="center"/>
          </w:tcPr>
          <w:p w14:paraId="5F5DD74D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2E199C1C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2786BC22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4738E3A3" w14:textId="77777777" w:rsidTr="00A455E6">
        <w:tc>
          <w:tcPr>
            <w:tcW w:w="419" w:type="dxa"/>
            <w:vAlign w:val="center"/>
          </w:tcPr>
          <w:p w14:paraId="5ED2FE37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F6F66CF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FC80371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34A6264C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C81B908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47A4596C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7076545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41C4C429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6517FD6F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46284A2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287179D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03A1B6EF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DF39A94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357E22F7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31039AB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0812A1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6388D72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2972721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BC4F93B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E99F08D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657CFF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3096FAD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CE743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4856C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F58BC4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F9A8BC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F6D1F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3FDAC47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5ACC65F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D170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9955B2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186FEB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5F2048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5F997A8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0A77C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2EDDF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A789E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0AB9B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AE19D5" w14:textId="52628164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036BBA" w:rsidRPr="00072448" w14:paraId="6957680A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C21B43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0C0995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CD88448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036BBA" w14:paraId="690A6D10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93F3613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65A49" w14:paraId="3557078A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006E9C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33</w:t>
            </w:r>
          </w:p>
        </w:tc>
        <w:tc>
          <w:tcPr>
            <w:tcW w:w="6035" w:type="dxa"/>
            <w:vAlign w:val="center"/>
          </w:tcPr>
          <w:p w14:paraId="344492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5BDABF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187AAD4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65A49" w14:paraId="5F4E7D2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C9052F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48D8C3ED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3EE12B7F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365A49" w14:paraId="774DA03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242F16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42F4AB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65531624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3F8548F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65A49" w14:paraId="7C0BB63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0878C7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780E74F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5DAAC9C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365A49" w14:paraId="13280F4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5AAE3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79DADB48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C1B4ECB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1EAAA2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65A49" w14:paraId="64BBA07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DE8198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D1E4830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C4141B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444944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365A49" w14:paraId="222AFD8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083BF2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0FF05B4E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12EB6F25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D138D9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365A49" w14:paraId="69AEAF3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4D9FBA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AF5816E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47733127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3176FE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365A49" w14:paraId="6C14EAB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57D24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351EC0F2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77DCC8EC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65A49" w14:paraId="11199E8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E28CD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53</w:t>
            </w:r>
          </w:p>
        </w:tc>
        <w:tc>
          <w:tcPr>
            <w:tcW w:w="6035" w:type="dxa"/>
            <w:vAlign w:val="center"/>
          </w:tcPr>
          <w:p w14:paraId="77F04013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56D6FFA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365A49" w14:paraId="0318022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E36F1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62AB61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7F97F1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365A49" w14:paraId="36A6BB8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187A59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051A87CC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D850F5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365A49" w:rsidRPr="008725F2" w14:paraId="47C0066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74A21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567B8F8B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3EA80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2CC287A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3DDB7454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70A7FC0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63C0AF84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8D3BC4B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EB7764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50119E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4620AA7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21A41FA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69D6A41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3FAC2A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5BCBF11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44FADA19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68DD2A3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7A7F39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61B6E8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41B2D718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04F29461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9330CDA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6680E933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552716C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DAF805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5469CF07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A38191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D8B01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A22D68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03B4C973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A0EC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23FB118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C5D0F0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77ED529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85542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9790B5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DD0179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468E6216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 xml:space="preserve">Wykonanie złącza ZK3+ZP3. Pozycja obejmuje: koszt zakupu, dostawy </w:t>
            </w:r>
            <w:r w:rsidRPr="0014174F">
              <w:rPr>
                <w:rFonts w:asciiTheme="minorHAnsi" w:hAnsiTheme="minorHAnsi" w:cs="Calibri"/>
                <w:bCs/>
              </w:rPr>
              <w:lastRenderedPageBreak/>
              <w:t>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F55CBD1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14:paraId="3E95341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59A9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58F98347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72E198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179113D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FD3D09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1A1B6FD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9D6DFC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0FFB57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32142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7A0FA80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5AD360F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968B6D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266A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64892A99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341B2D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03874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1B826FC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AEA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5C484036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AD43F0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AF5D85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06A0F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77594F95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84F0815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3DE940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4791263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3C3542E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378137FC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</w:t>
            </w:r>
            <w:r w:rsidRPr="008060D8">
              <w:rPr>
                <w:rFonts w:asciiTheme="minorHAnsi" w:hAnsiTheme="minorHAnsi" w:cs="Calibri"/>
                <w:bCs/>
              </w:rPr>
              <w:lastRenderedPageBreak/>
              <w:t>istniejącego złącza (jeżeli dotyczy).</w:t>
            </w:r>
          </w:p>
        </w:tc>
        <w:tc>
          <w:tcPr>
            <w:tcW w:w="708" w:type="dxa"/>
            <w:vAlign w:val="center"/>
          </w:tcPr>
          <w:p w14:paraId="734D9F20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C62C1C" w14:paraId="4EF1E7D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083C4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1C2BBFC9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56943BB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4258423D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F36193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57059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727EEC7D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A4367C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56F20E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8F6E9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21EE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2A179E04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715D817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C0FE5F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44E624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3690ED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06A6C07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0DBF04F0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742D2E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C93525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1D940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5FC41CD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0193579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87BE64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ACB507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34DBB22D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6B4F339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6EBCE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43D80DE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66858708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B9A3B9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637221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F53EC9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41A7AB4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61AD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57DFE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2453B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8ACF25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DD8EF0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C32D3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3659E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423750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F4CF796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92752B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AAEE1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607D21B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3B83C4F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362BC67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9D891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2AA19A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4C3AF0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koszty transportu z miejsca magazynowania na miejsce instalacji oraz z miejsca demontażu do miejsca magazynowania, demontaż </w:t>
            </w:r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321DA41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918B1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69961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5B0393E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2490B22D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5E103A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75F6E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9148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499230A3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0860CC0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0480418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81A60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1577A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599BF27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4EB0E2C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72F873D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5AD633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CB0B9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3089AB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2C8A034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6976414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C3D7F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1F413E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250C71C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24C7066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B3140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091495E8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75C7A9D6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07CB7EAA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8F57C2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4DF5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03CAB6F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2DB0FB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6C3F39B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A837E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5C763BD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EE373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146A3316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6655382" w14:textId="27D637BB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49779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48415FAB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0EFFFADE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0D47BEAA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1DE397F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3696BA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E413F34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8227B5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331D1B7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48EDBD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6BD548CB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 xml:space="preserve"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</w:t>
            </w:r>
            <w:r w:rsidRPr="00C771C4">
              <w:rPr>
                <w:rFonts w:asciiTheme="minorHAnsi" w:hAnsiTheme="minorHAnsi" w:cstheme="minorHAnsi"/>
              </w:rPr>
              <w:lastRenderedPageBreak/>
              <w:t>dokumentacji technicznej</w:t>
            </w:r>
          </w:p>
        </w:tc>
        <w:tc>
          <w:tcPr>
            <w:tcW w:w="708" w:type="dxa"/>
            <w:vAlign w:val="center"/>
          </w:tcPr>
          <w:p w14:paraId="70568B7B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FBDD7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9471FD6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689D4415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7449D6A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04B21121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0076B4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49D6BC3E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E008318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3E47D78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525681B" w14:textId="77777777"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717C7DF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165B9DB7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53BE37F1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374F6D0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792D505E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5A7118F0" w14:textId="77777777"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FD69384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5E6111C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062B3711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42EC3D20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7BF1C612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5488B64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4B182FB4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lastRenderedPageBreak/>
        <w:t>W przypadku konieczności ułożenia drugiego toru przyłącza/linii we wspólnym wykopie przyjmuje się współczynnik korekcyjny 0,5 dla wartości przyłącza/linii za metr.</w:t>
      </w:r>
    </w:p>
    <w:p w14:paraId="79EAE4F4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35E594E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594D822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E9545" w14:textId="77777777" w:rsidR="00411BA4" w:rsidRDefault="00411BA4" w:rsidP="001E56D3">
      <w:pPr>
        <w:spacing w:line="240" w:lineRule="auto"/>
      </w:pPr>
      <w:r>
        <w:separator/>
      </w:r>
    </w:p>
  </w:endnote>
  <w:endnote w:type="continuationSeparator" w:id="0">
    <w:p w14:paraId="3547FAAD" w14:textId="77777777" w:rsidR="00411BA4" w:rsidRDefault="00411BA4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85"/>
      <w:gridCol w:w="1066"/>
      <w:gridCol w:w="4286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D0EF" w14:textId="77777777" w:rsidR="00411BA4" w:rsidRDefault="00411BA4" w:rsidP="001E56D3">
      <w:pPr>
        <w:spacing w:line="240" w:lineRule="auto"/>
      </w:pPr>
      <w:r>
        <w:separator/>
      </w:r>
    </w:p>
  </w:footnote>
  <w:footnote w:type="continuationSeparator" w:id="0">
    <w:p w14:paraId="17F717E3" w14:textId="77777777" w:rsidR="00411BA4" w:rsidRDefault="00411BA4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501B3601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5AABEE94" w14:textId="5E3ACD0E" w:rsidR="00036BBA" w:rsidRPr="00036BBA" w:rsidRDefault="00365A49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365A49">
            <w:rPr>
              <w:rFonts w:ascii="Verdana" w:eastAsia="Verdana" w:hAnsi="Verdana" w:cs="Verdana"/>
              <w:sz w:val="14"/>
              <w:szCs w:val="14"/>
              <w:lang w:eastAsia="en-US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Żyrardów w obrębie miast/gmin: Jeżów, Słupia, Lipce Reymontowskie i Godzianów</w:t>
          </w:r>
        </w:p>
        <w:p w14:paraId="10EC7A50" w14:textId="14C2590B" w:rsidR="00036BBA" w:rsidRPr="00365A49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b/>
              <w:bCs/>
              <w:color w:val="000000"/>
              <w:sz w:val="14"/>
              <w:szCs w:val="18"/>
              <w:lang w:eastAsia="en-US"/>
            </w:rPr>
          </w:pPr>
          <w:r w:rsidRPr="00365A49">
            <w:rPr>
              <w:rFonts w:ascii="Verdana" w:eastAsia="Verdana" w:hAnsi="Verdana"/>
              <w:b/>
              <w:bCs/>
              <w:color w:val="000000"/>
              <w:sz w:val="14"/>
              <w:szCs w:val="18"/>
              <w:lang w:eastAsia="en-US"/>
            </w:rPr>
            <w:t>POST/DYS/OLD/GZ/</w:t>
          </w:r>
          <w:r w:rsidR="00365A49" w:rsidRPr="00365A49">
            <w:rPr>
              <w:rFonts w:ascii="Verdana" w:eastAsia="Verdana" w:hAnsi="Verdana"/>
              <w:b/>
              <w:bCs/>
              <w:color w:val="000000"/>
              <w:sz w:val="14"/>
              <w:szCs w:val="18"/>
              <w:lang w:eastAsia="en-US"/>
            </w:rPr>
            <w:t>04251</w:t>
          </w:r>
          <w:r w:rsidRPr="00365A49">
            <w:rPr>
              <w:rFonts w:ascii="Verdana" w:eastAsia="Verdana" w:hAnsi="Verdana"/>
              <w:b/>
              <w:bCs/>
              <w:color w:val="000000"/>
              <w:sz w:val="14"/>
              <w:szCs w:val="18"/>
              <w:lang w:eastAsia="en-US"/>
            </w:rPr>
            <w:t>/2025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71040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E8B401B" w14:textId="037BFF30" w:rsidR="005A245E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365A49" w:rsidRPr="00365A49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POST/DYS/OLD/GZ/04251/2025</w:t>
    </w:r>
  </w:p>
  <w:p w14:paraId="6B5C0AA5" w14:textId="77777777" w:rsidR="00365A49" w:rsidRPr="001028C9" w:rsidRDefault="00365A49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65A4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1BA4"/>
    <w:rsid w:val="00412631"/>
    <w:rsid w:val="00412BD2"/>
    <w:rsid w:val="004143DD"/>
    <w:rsid w:val="00420038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2A76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4729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A0CCE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5759C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407A"/>
    <w:rsid w:val="00EE5A21"/>
    <w:rsid w:val="00EF491B"/>
    <w:rsid w:val="00EF5026"/>
    <w:rsid w:val="00F1242D"/>
    <w:rsid w:val="00F142E6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POST/DYS/OLD/GZ/04251/2025                        </dmsv2SWPP2ObjectNumber>
    <dmsv2SWPP2SumMD5 xmlns="http://schemas.microsoft.com/sharepoint/v3">e06150ddaf19cec35d64ef9dce48c1cb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23850395</dmsv2BaseClientSystemDocumentID>
    <dmsv2BaseModifiedByID xmlns="http://schemas.microsoft.com/sharepoint/v3">11700340</dmsv2BaseModifiedByID>
    <dmsv2BaseCreatedByID xmlns="http://schemas.microsoft.com/sharepoint/v3">11700340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DPFVW34YURAE-834641568-7713</_dlc_DocId>
    <_dlc_DocIdUrl xmlns="a19cb1c7-c5c7-46d4-85ae-d83685407bba">
      <Url>https://swpp2.dms.gkpge.pl/sites/40/_layouts/15/DocIdRedir.aspx?ID=DPFVW34YURAE-834641568-7713</Url>
      <Description>DPFVW34YURAE-834641568-7713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0DB83-2BD2-45CB-9DDF-A8323B2441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01A12D1B-BCD0-409C-BA75-082A5CDAEA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760B2C-4D61-4057-85A9-20AA1CFBDC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E338989-0F1C-4AAF-AF02-028CDAC180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3589</Words>
  <Characters>21538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Hryniów Justyna [PGE Dystr. O.Łódź]</cp:lastModifiedBy>
  <cp:revision>2</cp:revision>
  <cp:lastPrinted>2016-07-14T05:37:00Z</cp:lastPrinted>
  <dcterms:created xsi:type="dcterms:W3CDTF">2025-11-25T09:38:00Z</dcterms:created>
  <dcterms:modified xsi:type="dcterms:W3CDTF">2025-11-25T09:38:00Z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f95794b7-8131-4f01-98b7-e580576fc025</vt:lpwstr>
  </property>
</Properties>
</file>